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3960DB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BA6A90">
        <w:rPr>
          <w:rFonts w:ascii="Arial" w:hAnsi="Arial" w:cs="Arial"/>
          <w:sz w:val="24"/>
          <w:szCs w:val="24"/>
        </w:rPr>
        <w:t xml:space="preserve"> 13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282CA43D" w:rsidR="009839DD" w:rsidRDefault="00A755CD" w:rsidP="00D1512B">
      <w:pPr>
        <w:pStyle w:val="Nagwek1"/>
        <w:rPr>
          <w:rFonts w:cs="Arial"/>
          <w:color w:val="001D35"/>
          <w:sz w:val="24"/>
          <w:szCs w:val="24"/>
          <w:shd w:val="clear" w:color="auto" w:fill="FFFFFF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</w:t>
      </w:r>
      <w:r w:rsidR="00BA6A90">
        <w:rPr>
          <w:rFonts w:cs="Arial"/>
          <w:sz w:val="24"/>
          <w:szCs w:val="24"/>
        </w:rPr>
        <w:t>wyboru</w:t>
      </w:r>
      <w:r w:rsidR="00D1512B">
        <w:rPr>
          <w:rFonts w:cs="Arial"/>
          <w:sz w:val="24"/>
          <w:szCs w:val="24"/>
        </w:rPr>
        <w:t xml:space="preserve">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 xml:space="preserve"> 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rok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>u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0EA0210D" w14:textId="77777777" w:rsidR="00BA6A90" w:rsidRPr="00EF570B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Uzasadnienie:</w:t>
      </w:r>
    </w:p>
    <w:p w14:paraId="3020A479" w14:textId="77777777" w:rsidR="00BA6A90" w:rsidRPr="00BA6A90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Na podstawie kryteriów złoż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onych ofert wyłoniono wykonawcę </w:t>
      </w:r>
      <w:r>
        <w:rPr>
          <w:rFonts w:ascii="Arial" w:hAnsi="Arial" w:cs="Arial"/>
          <w:sz w:val="24"/>
          <w:szCs w:val="24"/>
        </w:rPr>
        <w:t>w</w:t>
      </w:r>
      <w:r w:rsidRPr="00EF570B">
        <w:rPr>
          <w:rFonts w:ascii="Arial" w:hAnsi="Arial" w:cs="Arial"/>
          <w:sz w:val="24"/>
          <w:szCs w:val="24"/>
        </w:rPr>
        <w:t xml:space="preserve"> postępowaniu o udzielenie zamówienia:</w:t>
      </w:r>
    </w:p>
    <w:p w14:paraId="53A57C58" w14:textId="6E6DC468" w:rsidR="00BA6A90" w:rsidRP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 artykułów spożywczych do stołówki</w:t>
      </w:r>
      <w:r>
        <w:rPr>
          <w:rFonts w:ascii="Arial" w:hAnsi="Arial" w:cs="Arial"/>
          <w:sz w:val="24"/>
          <w:szCs w:val="24"/>
        </w:rPr>
        <w:t xml:space="preserve"> w</w:t>
      </w:r>
      <w:r w:rsidRPr="00EF5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>w Łodzi</w:t>
      </w:r>
      <w:r>
        <w:rPr>
          <w:rFonts w:ascii="Arial" w:hAnsi="Arial" w:cs="Arial"/>
          <w:sz w:val="24"/>
          <w:szCs w:val="24"/>
        </w:rPr>
        <w:t xml:space="preserve"> na potrzeby wyżywienia uczniów</w:t>
      </w:r>
      <w:r w:rsidRPr="00EF570B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 (z podziałem na grupy towarowe</w:t>
      </w:r>
      <w:r>
        <w:rPr>
          <w:rFonts w:ascii="Arial" w:hAnsi="Arial" w:cs="Arial"/>
          <w:sz w:val="24"/>
          <w:szCs w:val="24"/>
        </w:rPr>
        <w:t>/asortymentowe</w:t>
      </w:r>
      <w:r w:rsidRPr="00EF570B">
        <w:rPr>
          <w:rFonts w:ascii="Arial" w:hAnsi="Arial" w:cs="Arial"/>
          <w:sz w:val="24"/>
          <w:szCs w:val="24"/>
        </w:rPr>
        <w:t>)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47B5B05A" w14:textId="24AC1B6C" w:rsidR="00BA6A90" w:rsidRPr="00EF570B" w:rsidRDefault="00717EDC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9702E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</w:t>
      </w:r>
      <w:r w:rsidR="00BA6A90">
        <w:rPr>
          <w:rFonts w:ascii="Arial" w:hAnsi="Arial" w:cs="Arial"/>
          <w:sz w:val="24"/>
          <w:szCs w:val="24"/>
        </w:rPr>
        <w:t>w</w:t>
      </w:r>
      <w:r w:rsidR="00BA6A90" w:rsidRPr="00EF570B">
        <w:rPr>
          <w:rFonts w:ascii="Arial" w:hAnsi="Arial" w:cs="Arial"/>
          <w:sz w:val="24"/>
          <w:szCs w:val="24"/>
        </w:rPr>
        <w:t xml:space="preserve"> postępowaniu o udzielenie zamówienia</w:t>
      </w:r>
      <w:r w:rsidR="00C25093">
        <w:rPr>
          <w:rFonts w:ascii="Arial" w:hAnsi="Arial" w:cs="Arial"/>
          <w:sz w:val="24"/>
          <w:szCs w:val="24"/>
        </w:rPr>
        <w:t xml:space="preserve"> n</w:t>
      </w:r>
      <w:r w:rsidR="00BA5B34">
        <w:rPr>
          <w:rFonts w:ascii="Arial" w:hAnsi="Arial" w:cs="Arial"/>
          <w:sz w:val="24"/>
          <w:szCs w:val="24"/>
        </w:rPr>
        <w:t>r 6</w:t>
      </w:r>
      <w:r w:rsidR="00BA6A90">
        <w:rPr>
          <w:rFonts w:ascii="Arial" w:hAnsi="Arial" w:cs="Arial"/>
          <w:sz w:val="24"/>
          <w:szCs w:val="24"/>
        </w:rPr>
        <w:t>/2026</w:t>
      </w:r>
    </w:p>
    <w:p w14:paraId="203B3EB5" w14:textId="257ABB36" w:rsid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</w:t>
      </w:r>
      <w:r w:rsidR="00BA5B34">
        <w:rPr>
          <w:rFonts w:ascii="Arial" w:hAnsi="Arial" w:cs="Arial"/>
          <w:sz w:val="24"/>
          <w:szCs w:val="24"/>
        </w:rPr>
        <w:t xml:space="preserve"> jaj</w:t>
      </w:r>
      <w:r w:rsidRPr="00EF570B">
        <w:rPr>
          <w:rFonts w:ascii="Arial" w:hAnsi="Arial" w:cs="Arial"/>
          <w:sz w:val="24"/>
          <w:szCs w:val="24"/>
        </w:rPr>
        <w:t xml:space="preserve"> do stołówki </w:t>
      </w:r>
      <w:r>
        <w:rPr>
          <w:rFonts w:ascii="Arial" w:hAnsi="Arial" w:cs="Arial"/>
          <w:sz w:val="24"/>
          <w:szCs w:val="24"/>
        </w:rPr>
        <w:t>Zespołu Szkół Specjalnych nr 2</w:t>
      </w:r>
      <w:r w:rsidRPr="00EF570B">
        <w:rPr>
          <w:rFonts w:ascii="Arial" w:hAnsi="Arial" w:cs="Arial"/>
          <w:sz w:val="24"/>
          <w:szCs w:val="24"/>
        </w:rPr>
        <w:t xml:space="preserve"> w Łodzi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</w:t>
      </w:r>
    </w:p>
    <w:p w14:paraId="3064B185" w14:textId="49A9885E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BA5B34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07E15F42" w14:textId="77777777" w:rsidR="00BA5B34" w:rsidRPr="00A32224" w:rsidRDefault="00BA5B34" w:rsidP="00BA5B3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A32224">
        <w:rPr>
          <w:rFonts w:ascii="Arial" w:hAnsi="Arial" w:cs="Arial"/>
          <w:color w:val="FF0000"/>
          <w:sz w:val="24"/>
          <w:szCs w:val="24"/>
        </w:rPr>
        <w:t>MIELECKI Piotr Mielke ul. Kilińskiego 87, 90-119 Łódź</w:t>
      </w:r>
    </w:p>
    <w:p w14:paraId="6C102A09" w14:textId="77777777" w:rsidR="00BA5B34" w:rsidRPr="00A32224" w:rsidRDefault="00BA5B34" w:rsidP="00BA5B3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A32224">
        <w:rPr>
          <w:rFonts w:ascii="Arial" w:hAnsi="Arial" w:cs="Arial"/>
          <w:color w:val="FF0000"/>
          <w:sz w:val="24"/>
          <w:szCs w:val="24"/>
        </w:rPr>
        <w:t xml:space="preserve">Kelmes P. z o.o. Sp. Komandytowa ul. Włókiennicza 20/22, 97-200 Tomaszów Mazowiecki </w:t>
      </w:r>
    </w:p>
    <w:p w14:paraId="41FA0A29" w14:textId="77777777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4576E36" w14:textId="784FC510" w:rsidR="00BA6A90" w:rsidRPr="00EF570B" w:rsidRDefault="000D6AAD" w:rsidP="00BA6A90">
      <w:pPr>
        <w:pStyle w:val="Nagwek2"/>
        <w:rPr>
          <w:rFonts w:cs="Arial"/>
          <w:szCs w:val="24"/>
        </w:rPr>
      </w:pPr>
      <w:r>
        <w:rPr>
          <w:rFonts w:cs="Arial"/>
          <w:szCs w:val="24"/>
        </w:rPr>
        <w:lastRenderedPageBreak/>
        <w:t>Oferta, która została</w:t>
      </w:r>
      <w:r w:rsidR="00BA6A90" w:rsidRPr="00EF570B">
        <w:rPr>
          <w:rFonts w:cs="Arial"/>
          <w:szCs w:val="24"/>
        </w:rPr>
        <w:t xml:space="preserve"> oceniona jako najkorzyst</w:t>
      </w:r>
      <w:r w:rsidR="00BA6A90">
        <w:rPr>
          <w:rFonts w:cs="Arial"/>
          <w:szCs w:val="24"/>
        </w:rPr>
        <w:t>niejsze w oparciu o podane w OPZ</w:t>
      </w:r>
      <w:r w:rsidR="00BA6A90" w:rsidRPr="00EF570B">
        <w:rPr>
          <w:rFonts w:cs="Arial"/>
          <w:szCs w:val="24"/>
        </w:rPr>
        <w:t xml:space="preserve"> kryterium wyboru ofert or</w:t>
      </w:r>
      <w:r>
        <w:rPr>
          <w:rFonts w:cs="Arial"/>
          <w:szCs w:val="24"/>
        </w:rPr>
        <w:t>az poszczególne grupy towarowe:</w:t>
      </w:r>
    </w:p>
    <w:p w14:paraId="092BFCBD" w14:textId="02155F87" w:rsidR="00BA6A90" w:rsidRPr="00EF570B" w:rsidRDefault="00BA6A90" w:rsidP="00FC4575">
      <w:pPr>
        <w:pStyle w:val="Nagwek2"/>
        <w:ind w:left="720"/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 xml:space="preserve">Dostawa – </w:t>
      </w:r>
      <w:r>
        <w:rPr>
          <w:rFonts w:cs="Arial"/>
          <w:b/>
          <w:szCs w:val="24"/>
        </w:rPr>
        <w:t xml:space="preserve"> </w:t>
      </w:r>
      <w:r w:rsidR="00BA5B34">
        <w:rPr>
          <w:rFonts w:cs="Arial"/>
          <w:b/>
          <w:szCs w:val="24"/>
        </w:rPr>
        <w:t>jaja</w:t>
      </w:r>
      <w:r w:rsidRPr="00EF570B">
        <w:rPr>
          <w:rFonts w:cs="Arial"/>
          <w:b/>
          <w:szCs w:val="24"/>
        </w:rPr>
        <w:t xml:space="preserve"> - wybrano:</w:t>
      </w:r>
    </w:p>
    <w:p w14:paraId="2BC2FF5C" w14:textId="77777777" w:rsidR="00BA5B34" w:rsidRPr="00A32224" w:rsidRDefault="00BA5B34" w:rsidP="00BA5B34">
      <w:pPr>
        <w:pStyle w:val="Akapitzlist"/>
        <w:spacing w:before="240" w:after="240" w:line="360" w:lineRule="auto"/>
        <w:ind w:left="643"/>
        <w:rPr>
          <w:rFonts w:ascii="Arial" w:hAnsi="Arial" w:cs="Arial"/>
          <w:color w:val="FF0000"/>
          <w:sz w:val="24"/>
          <w:szCs w:val="24"/>
        </w:rPr>
      </w:pPr>
      <w:r w:rsidRPr="00A32224">
        <w:rPr>
          <w:rFonts w:ascii="Arial" w:hAnsi="Arial" w:cs="Arial"/>
          <w:color w:val="FF0000"/>
          <w:sz w:val="24"/>
          <w:szCs w:val="24"/>
        </w:rPr>
        <w:t>MIELECKI Piotr Mielke ul. Kilińskiego 87, 90-119 Łódź</w:t>
      </w:r>
    </w:p>
    <w:p w14:paraId="53935051" w14:textId="556385E4" w:rsidR="00687B2F" w:rsidRPr="00EF570B" w:rsidRDefault="00687B2F" w:rsidP="00687B2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Na podstawie badania ofert u</w:t>
      </w:r>
      <w:r>
        <w:rPr>
          <w:rFonts w:ascii="Arial" w:hAnsi="Arial" w:cs="Arial"/>
          <w:sz w:val="24"/>
          <w:szCs w:val="24"/>
        </w:rPr>
        <w:t>stalono, że oferta ww. wykonawcy</w:t>
      </w:r>
      <w:r w:rsidRPr="00EF570B">
        <w:rPr>
          <w:rFonts w:ascii="Arial" w:hAnsi="Arial" w:cs="Arial"/>
          <w:sz w:val="24"/>
          <w:szCs w:val="24"/>
        </w:rPr>
        <w:t xml:space="preserve"> odpowiada wszystkim wymaganiom określonym w Opisie </w:t>
      </w:r>
      <w:r>
        <w:rPr>
          <w:rFonts w:ascii="Arial" w:hAnsi="Arial" w:cs="Arial"/>
          <w:sz w:val="24"/>
          <w:szCs w:val="24"/>
        </w:rPr>
        <w:t>Przedmiotu Zamówienia (dalej: OPZ</w:t>
      </w:r>
      <w:r w:rsidRPr="00EF570B">
        <w:rPr>
          <w:rFonts w:ascii="Arial" w:hAnsi="Arial" w:cs="Arial"/>
          <w:sz w:val="24"/>
          <w:szCs w:val="24"/>
        </w:rPr>
        <w:t>) oraz została oceniona jako najkorzys</w:t>
      </w:r>
      <w:r>
        <w:rPr>
          <w:rFonts w:ascii="Arial" w:hAnsi="Arial" w:cs="Arial"/>
          <w:sz w:val="24"/>
          <w:szCs w:val="24"/>
        </w:rPr>
        <w:t>tniejsza w oparciu o podane w OP</w:t>
      </w:r>
      <w:r w:rsidRPr="00EF570B">
        <w:rPr>
          <w:rFonts w:ascii="Arial" w:hAnsi="Arial" w:cs="Arial"/>
          <w:sz w:val="24"/>
          <w:szCs w:val="24"/>
        </w:rPr>
        <w:t>Z kryterium wyboru ofert.</w:t>
      </w:r>
    </w:p>
    <w:p w14:paraId="557D1030" w14:textId="77777777" w:rsidR="00687B2F" w:rsidRPr="00EF570B" w:rsidRDefault="00687B2F" w:rsidP="00687B2F">
      <w:pPr>
        <w:rPr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Skutki prawne:</w:t>
      </w:r>
    </w:p>
    <w:p w14:paraId="39E2D655" w14:textId="77777777" w:rsidR="00687B2F" w:rsidRPr="00EF570B" w:rsidRDefault="00687B2F" w:rsidP="00687B2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spacing w:val="2"/>
          <w:sz w:val="24"/>
          <w:szCs w:val="24"/>
          <w:shd w:val="clear" w:color="auto" w:fill="FFFFFF"/>
        </w:rPr>
        <w:t>Decyzja o wyborze najkorzystniejszej oferty prowadzi do zawarcia umowy z wybranym wykonawcą, obligując strony do przestrzegania jej warunków.</w:t>
      </w:r>
    </w:p>
    <w:p w14:paraId="7703449E" w14:textId="76218EE8" w:rsidR="00D01844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4A07944" w14:textId="6B58D1FC" w:rsidR="00BA6A90" w:rsidRDefault="00BA6A90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0D6AAD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87B2F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01C6F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702E5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A5B34"/>
    <w:rsid w:val="00BA6A90"/>
    <w:rsid w:val="00BB546F"/>
    <w:rsid w:val="00BC2147"/>
    <w:rsid w:val="00BC7F92"/>
    <w:rsid w:val="00BF73F0"/>
    <w:rsid w:val="00C25093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21EC1"/>
    <w:rsid w:val="00E270C4"/>
    <w:rsid w:val="00E92928"/>
    <w:rsid w:val="00E950A4"/>
    <w:rsid w:val="00EA5CBE"/>
    <w:rsid w:val="00EC1715"/>
    <w:rsid w:val="00EF42CF"/>
    <w:rsid w:val="00EF570B"/>
    <w:rsid w:val="00F60A84"/>
    <w:rsid w:val="00F771CF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1686-3F13-435F-A96B-854827D9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5</cp:revision>
  <dcterms:created xsi:type="dcterms:W3CDTF">2026-02-13T07:59:00Z</dcterms:created>
  <dcterms:modified xsi:type="dcterms:W3CDTF">2026-02-13T08:07:00Z</dcterms:modified>
</cp:coreProperties>
</file>